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7CF" w:rsidRDefault="009907CF" w:rsidP="009907CF">
      <w:pPr>
        <w:jc w:val="both"/>
        <w:rPr>
          <w:rFonts w:ascii="Times New Roman" w:hAnsi="Times New Roman"/>
          <w:color w:val="FB290D"/>
          <w:sz w:val="24"/>
        </w:rPr>
      </w:pPr>
      <w:r w:rsidRPr="00A72968">
        <w:rPr>
          <w:rFonts w:ascii="Times New Roman" w:hAnsi="Times New Roman"/>
          <w:b/>
          <w:sz w:val="24"/>
        </w:rPr>
        <w:t>За 202</w:t>
      </w:r>
      <w:r w:rsidR="00BD64F5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 w:rsidRPr="00A72968">
        <w:rPr>
          <w:rFonts w:ascii="Times New Roman" w:hAnsi="Times New Roman"/>
          <w:b/>
          <w:sz w:val="24"/>
        </w:rPr>
        <w:t>год</w:t>
      </w:r>
      <w:r w:rsidR="00BD64F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предоставлено за счет сре</w:t>
      </w:r>
      <w:r w:rsidRPr="00BD64F5">
        <w:rPr>
          <w:rFonts w:ascii="Times New Roman" w:hAnsi="Times New Roman"/>
          <w:color w:val="auto"/>
          <w:sz w:val="24"/>
        </w:rPr>
        <w:t>дств бюджета ХМАО – Югры</w:t>
      </w:r>
      <w:r w:rsidR="00BD64F5" w:rsidRPr="00BD64F5">
        <w:rPr>
          <w:rFonts w:ascii="Times New Roman" w:hAnsi="Times New Roman"/>
          <w:color w:val="auto"/>
          <w:sz w:val="24"/>
        </w:rPr>
        <w:t xml:space="preserve"> 185119</w:t>
      </w:r>
      <w:r w:rsidRPr="00BD64F5">
        <w:rPr>
          <w:rFonts w:ascii="Times New Roman" w:hAnsi="Times New Roman"/>
          <w:color w:val="auto"/>
          <w:sz w:val="24"/>
        </w:rPr>
        <w:t xml:space="preserve"> социальных услуг; за счет средств физических лиц – </w:t>
      </w:r>
      <w:r w:rsidR="00BD64F5" w:rsidRPr="00BD64F5">
        <w:rPr>
          <w:rFonts w:ascii="Times New Roman" w:hAnsi="Times New Roman"/>
          <w:color w:val="auto"/>
          <w:sz w:val="24"/>
        </w:rPr>
        <w:t>5495</w:t>
      </w:r>
      <w:r w:rsidRPr="00BD64F5">
        <w:rPr>
          <w:rFonts w:ascii="Times New Roman" w:hAnsi="Times New Roman"/>
          <w:color w:val="auto"/>
          <w:sz w:val="24"/>
        </w:rPr>
        <w:t xml:space="preserve"> социальных услуг.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985"/>
        <w:gridCol w:w="1247"/>
        <w:gridCol w:w="1386"/>
        <w:gridCol w:w="1246"/>
        <w:gridCol w:w="1491"/>
      </w:tblGrid>
      <w:tr w:rsidR="006302C5" w:rsidRPr="006302C5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Формы социального обслуживания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Полустационарное обслуживание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Обслуживание на дому</w:t>
            </w:r>
          </w:p>
        </w:tc>
      </w:tr>
      <w:tr w:rsidR="006302C5" w:rsidRPr="006302C5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Виды услуг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 счет средств бюджета ХМАО-Югры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 счет средств физических лиц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 счет средств бюджета ХМАО-Югры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 счет средств физических лиц</w:t>
            </w:r>
          </w:p>
        </w:tc>
      </w:tr>
      <w:tr w:rsidR="006302C5" w:rsidRPr="006302C5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Социально-бытовые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BD64F5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77878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823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302C5" w:rsidRPr="006302C5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Социально-медицинские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BD64F5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72065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485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302C5" w:rsidRPr="006302C5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BD64F5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3824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302C5" w:rsidRPr="006302C5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BD64F5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2797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234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302C5" w:rsidRPr="006302C5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Социально-трудовые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BD64F5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302C5" w:rsidRPr="006302C5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BD64F5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18522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106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172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302C5" w:rsidRPr="006302C5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Прочие услуги, оказываемые учреждением по государственному заданию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302C5" w:rsidRPr="006302C5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Дополнительные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302C5" w:rsidRPr="006302C5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Всего оказано услуг: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34394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1675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177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0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</w:p>
        </w:tc>
      </w:tr>
    </w:tbl>
    <w:p w:rsidR="009907CF" w:rsidRDefault="009907CF" w:rsidP="009907CF">
      <w:pPr>
        <w:jc w:val="both"/>
        <w:rPr>
          <w:rFonts w:ascii="Times New Roman" w:hAnsi="Times New Roman"/>
          <w:sz w:val="24"/>
        </w:rPr>
      </w:pPr>
    </w:p>
    <w:p w:rsidR="009907CF" w:rsidRPr="006302C5" w:rsidRDefault="009907CF" w:rsidP="009907CF">
      <w:pPr>
        <w:jc w:val="both"/>
        <w:rPr>
          <w:rFonts w:ascii="Times New Roman" w:hAnsi="Times New Roman"/>
          <w:color w:val="auto"/>
          <w:sz w:val="24"/>
        </w:rPr>
      </w:pPr>
      <w:r w:rsidRPr="006302C5">
        <w:rPr>
          <w:rFonts w:ascii="Times New Roman" w:hAnsi="Times New Roman"/>
          <w:color w:val="auto"/>
          <w:sz w:val="24"/>
        </w:rPr>
        <w:t>За данный период обслужено за счет средств бюджета ХМАО-Югры 221 получателя социальных услуг; за счет средств физических лиц – 52 получателя социальных услуг.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6302C5" w:rsidRPr="006302C5" w:rsidTr="008611A8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</w:rPr>
              <w:t xml:space="preserve">Форма социального обслуживания </w:t>
            </w:r>
          </w:p>
          <w:p w:rsidR="009907CF" w:rsidRPr="006302C5" w:rsidRDefault="009907CF" w:rsidP="008611A8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</w:rPr>
              <w:t>Условия обслуживания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</w:rPr>
              <w:t>Численность получателей социальных услуг (чел.)</w:t>
            </w:r>
          </w:p>
        </w:tc>
      </w:tr>
      <w:tr w:rsidR="006302C5" w:rsidRPr="006302C5" w:rsidTr="00BD64F5">
        <w:trPr>
          <w:trHeight w:val="683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</w:rPr>
              <w:t>Полустационарное обслуживание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</w:rPr>
              <w:t>Обслуживание на дому</w:t>
            </w:r>
          </w:p>
        </w:tc>
      </w:tr>
      <w:tr w:rsidR="006302C5" w:rsidRPr="006302C5" w:rsidTr="008611A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</w:rPr>
              <w:t>Обслужено за счет средств бюджета ХМАО-Югры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BD64F5" w:rsidP="008611A8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</w:rPr>
              <w:t>1365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BD64F5" w:rsidP="008611A8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</w:rPr>
              <w:t>26</w:t>
            </w:r>
          </w:p>
        </w:tc>
        <w:bookmarkStart w:id="0" w:name="_GoBack"/>
        <w:bookmarkEnd w:id="0"/>
      </w:tr>
      <w:tr w:rsidR="009907CF" w:rsidRPr="006302C5" w:rsidTr="008611A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</w:rPr>
              <w:t>Обслужено за счет средств физических лиц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9907CF" w:rsidP="008611A8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</w:rPr>
              <w:t>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6302C5" w:rsidRDefault="00BD64F5" w:rsidP="008611A8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302C5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</w:tbl>
    <w:p w:rsidR="009907CF" w:rsidRPr="006302C5" w:rsidRDefault="009907CF" w:rsidP="009907CF">
      <w:pPr>
        <w:rPr>
          <w:color w:val="auto"/>
        </w:rPr>
      </w:pPr>
    </w:p>
    <w:sectPr w:rsidR="009907CF" w:rsidRPr="006302C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45C"/>
    <w:rsid w:val="006302C5"/>
    <w:rsid w:val="008D645C"/>
    <w:rsid w:val="009907CF"/>
    <w:rsid w:val="00A72968"/>
    <w:rsid w:val="00B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35264-5574-42AD-98B5-6B57F653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бычный1"/>
    <w:link w:val="1a"/>
    <w:rPr>
      <w:rFonts w:ascii="Calibri" w:hAnsi="Calibri"/>
    </w:rPr>
  </w:style>
  <w:style w:type="character" w:customStyle="1" w:styleId="1a">
    <w:name w:val="Обычный1"/>
    <w:link w:val="19"/>
    <w:rPr>
      <w:rFonts w:ascii="Calibri" w:hAnsi="Calibri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PC025</cp:lastModifiedBy>
  <cp:revision>5</cp:revision>
  <cp:lastPrinted>2023-10-25T10:53:00Z</cp:lastPrinted>
  <dcterms:created xsi:type="dcterms:W3CDTF">2023-10-25T10:49:00Z</dcterms:created>
  <dcterms:modified xsi:type="dcterms:W3CDTF">2023-10-25T12:06:00Z</dcterms:modified>
</cp:coreProperties>
</file>